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AC52" w14:textId="77777777" w:rsidR="009C5722" w:rsidRPr="006C2F82" w:rsidRDefault="009C5722" w:rsidP="009C572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6C2F82">
        <w:rPr>
          <w:rFonts w:ascii="TH SarabunIT๙" w:hAnsi="TH SarabunIT๙" w:cs="TH SarabunIT๙"/>
        </w:rPr>
        <w:object w:dxaOrig="6151" w:dyaOrig="6826" w14:anchorId="0A733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15pt;height:53.35pt" o:ole="" fillcolor="window">
            <v:imagedata r:id="rId4" o:title=""/>
          </v:shape>
          <o:OLEObject Type="Embed" ProgID="MSDraw" ShapeID="_x0000_i1025" DrawAspect="Content" ObjectID="_1847521439" r:id="rId5"/>
        </w:object>
      </w:r>
      <w:r w:rsidRPr="006C2F82">
        <w:rPr>
          <w:rFonts w:ascii="TH SarabunIT๙" w:hAnsi="TH SarabunIT๙" w:cs="TH SarabunIT๙"/>
        </w:rPr>
        <w:t xml:space="preserve">                                        </w:t>
      </w:r>
      <w:r w:rsidRPr="006C2F82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</w:t>
      </w:r>
      <w:r w:rsidRPr="00855599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0D196A22" w14:textId="77777777" w:rsidR="009C5722" w:rsidRPr="006C2F82" w:rsidRDefault="009C5722" w:rsidP="009C572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C2F82">
        <w:rPr>
          <w:rFonts w:ascii="TH SarabunIT๙" w:hAnsi="TH SarabunIT๙" w:cs="TH SarabunIT๙"/>
          <w:b/>
          <w:bCs/>
          <w:sz w:val="38"/>
          <w:szCs w:val="38"/>
          <w:cs/>
        </w:rPr>
        <w:t>ส่วนราชการ</w:t>
      </w:r>
      <w:r w:rsidRPr="006C2F82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กองคลัง   เทศบาลเมืองเพชรบูรณ์                  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  <w:r w:rsidRPr="006C2F82"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  <w:t>.</w:t>
      </w:r>
    </w:p>
    <w:p w14:paraId="23095181" w14:textId="3531B2E5" w:rsidR="009C5722" w:rsidRPr="00493F57" w:rsidRDefault="009C5722" w:rsidP="009C5722">
      <w:pPr>
        <w:spacing w:before="60" w:after="6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6C2F82">
        <w:rPr>
          <w:rFonts w:ascii="TH SarabunIT๙" w:hAnsi="TH SarabunIT๙" w:cs="TH SarabunIT๙"/>
          <w:b/>
          <w:bCs/>
          <w:sz w:val="38"/>
          <w:szCs w:val="38"/>
          <w:cs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  <w:r w:rsidRPr="004E4449">
        <w:rPr>
          <w:rFonts w:ascii="TH SarabunIT๙" w:hAnsi="TH SarabunIT๙" w:cs="TH SarabunIT๙"/>
          <w:sz w:val="32"/>
          <w:szCs w:val="32"/>
          <w:u w:val="dotted"/>
          <w:cs/>
        </w:rPr>
        <w:t>พช ๕๒๐๐</w:t>
      </w:r>
      <w:r w:rsidRPr="004E4449">
        <w:rPr>
          <w:rFonts w:ascii="TH SarabunIT๙" w:hAnsi="TH SarabunIT๙" w:cs="TH SarabunIT๙" w:hint="cs"/>
          <w:sz w:val="32"/>
          <w:szCs w:val="32"/>
          <w:u w:val="dotted"/>
          <w:cs/>
        </w:rPr>
        <w:t>2.1/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Pr="006C2F82">
        <w:rPr>
          <w:rFonts w:ascii="TH SarabunIT๙" w:hAnsi="TH SarabunIT๙" w:cs="TH SarabunIT๙"/>
          <w:b/>
          <w:bCs/>
          <w:sz w:val="38"/>
          <w:szCs w:val="38"/>
          <w:cs/>
        </w:rPr>
        <w:t>วันที่</w:t>
      </w:r>
      <w:r w:rsidRPr="006C2F82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 xml:space="preserve">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B73C6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B73C6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สิงหาคม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2569 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6C2F82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6C2F82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 w:rsidRPr="006C2F82">
        <w:rPr>
          <w:rFonts w:ascii="TH SarabunIT๙" w:hAnsi="TH SarabunIT๙" w:cs="TH SarabunIT๙"/>
          <w:sz w:val="32"/>
          <w:szCs w:val="32"/>
          <w:u w:val="dotted"/>
        </w:rPr>
        <w:t xml:space="preserve">       </w:t>
      </w:r>
      <w:r w:rsidRPr="006C2F82">
        <w:rPr>
          <w:rFonts w:ascii="TH SarabunIT๙" w:hAnsi="TH SarabunIT๙" w:cs="TH SarabunIT๙"/>
          <w:color w:val="FFFFFF"/>
          <w:sz w:val="32"/>
          <w:szCs w:val="32"/>
          <w:u w:val="dotted"/>
        </w:rPr>
        <w:t>.</w:t>
      </w:r>
    </w:p>
    <w:p w14:paraId="378874DA" w14:textId="77777777" w:rsidR="009C5722" w:rsidRDefault="009C5722" w:rsidP="009C5722">
      <w:pPr>
        <w:rPr>
          <w:rFonts w:ascii="TH SarabunIT๙" w:hAnsi="TH SarabunIT๙" w:cs="TH SarabunIT๙"/>
          <w:spacing w:val="-8"/>
          <w:sz w:val="32"/>
          <w:szCs w:val="32"/>
          <w:u w:val="dotted"/>
        </w:rPr>
      </w:pPr>
      <w:r w:rsidRPr="006C2F82">
        <w:rPr>
          <w:rFonts w:ascii="TH SarabunIT๙" w:hAnsi="TH SarabunIT๙" w:cs="TH SarabunIT๙"/>
          <w:b/>
          <w:bCs/>
          <w:sz w:val="38"/>
          <w:szCs w:val="38"/>
          <w:cs/>
        </w:rPr>
        <w:t>เรื่อง</w:t>
      </w:r>
      <w:r w:rsidRPr="006C2F8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การเปิดเผยข้อมูลการใช้จ่ายเงินสะสมขององค์กรปกครองส่วนท้องถิ่น ประจำปีงบประมาณ 2569          </w:t>
      </w:r>
      <w:r>
        <w:rPr>
          <w:rFonts w:ascii="TH SarabunIT๙" w:hAnsi="TH SarabunIT๙" w:cs="TH SarabunIT๙" w:hint="cs"/>
          <w:color w:val="FFFFFF"/>
          <w:spacing w:val="-8"/>
          <w:sz w:val="32"/>
          <w:szCs w:val="32"/>
          <w:u w:val="dotted"/>
          <w:cs/>
        </w:rPr>
        <w:t xml:space="preserve">.  </w:t>
      </w:r>
      <w:r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9A3673">
        <w:rPr>
          <w:rFonts w:ascii="TH SarabunIT๙" w:hAnsi="TH SarabunIT๙" w:cs="TH SarabunIT๙" w:hint="cs"/>
          <w:color w:val="FFFFFF"/>
          <w:spacing w:val="-8"/>
          <w:sz w:val="32"/>
          <w:szCs w:val="32"/>
          <w:u w:val="dotted"/>
          <w:cs/>
        </w:rPr>
        <w:t xml:space="preserve"> </w:t>
      </w:r>
    </w:p>
    <w:p w14:paraId="08F7AD1F" w14:textId="77777777" w:rsidR="009C5722" w:rsidRPr="006C2F82" w:rsidRDefault="009C5722" w:rsidP="009C5722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ผู้อำนวยการกองคลัง/</w:t>
      </w:r>
      <w:r w:rsidRPr="006C2F82">
        <w:rPr>
          <w:rFonts w:ascii="TH SarabunIT๙" w:hAnsi="TH SarabunIT๙" w:cs="TH SarabunIT๙"/>
          <w:sz w:val="32"/>
          <w:szCs w:val="32"/>
          <w:cs/>
        </w:rPr>
        <w:t>ปลัดเทศบาล/นายกเทศมนตรีเมืองเพชรบูรณ์</w:t>
      </w:r>
    </w:p>
    <w:p w14:paraId="20B938DC" w14:textId="77777777" w:rsidR="009C5722" w:rsidRPr="001378BA" w:rsidRDefault="009C5722" w:rsidP="009C5722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C2F82">
        <w:rPr>
          <w:rFonts w:ascii="TH SarabunIT๙" w:hAnsi="TH SarabunIT๙" w:cs="TH SarabunIT๙"/>
          <w:sz w:val="32"/>
          <w:szCs w:val="32"/>
        </w:rPr>
        <w:tab/>
      </w:r>
      <w:r w:rsidRPr="006C2F82">
        <w:rPr>
          <w:rFonts w:ascii="TH SarabunIT๙" w:hAnsi="TH SarabunIT๙" w:cs="TH SarabunIT๙"/>
          <w:sz w:val="32"/>
          <w:szCs w:val="32"/>
        </w:rPr>
        <w:tab/>
      </w:r>
    </w:p>
    <w:p w14:paraId="7CC7050B" w14:textId="094D08C6" w:rsidR="009C5722" w:rsidRPr="004F16C7" w:rsidRDefault="009C5722" w:rsidP="009C5722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ตามหนังสือจังหวัดเพชรบูรณ์ ที่ พช 0023.5/ว 7063  เรื่อง 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   ให้เปิดเผยข้อมูลเงินสะสมขององค์กรปกครองส่วนท้องถิ่น และโครงการที่ใช้จ่ายจากเงินสะสม ในรูปแบบสกุลไฟล์ </w:t>
      </w:r>
      <w:r>
        <w:rPr>
          <w:rFonts w:ascii="TH SarabunIT๙" w:hAnsi="TH SarabunIT๙" w:cs="TH SarabunIT๙"/>
          <w:sz w:val="32"/>
          <w:szCs w:val="32"/>
        </w:rPr>
        <w:t xml:space="preserve">Word, Excel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ควบคู่กับสกุลไฟล์ </w:t>
      </w:r>
      <w:r>
        <w:rPr>
          <w:rFonts w:ascii="TH SarabunIT๙" w:hAnsi="TH SarabunIT๙" w:cs="TH SarabunIT๙"/>
          <w:sz w:val="32"/>
          <w:szCs w:val="32"/>
        </w:rPr>
        <w:t xml:space="preserve">PDF </w:t>
      </w:r>
      <w:r>
        <w:rPr>
          <w:rFonts w:ascii="TH SarabunIT๙" w:hAnsi="TH SarabunIT๙" w:cs="TH SarabunIT๙" w:hint="cs"/>
          <w:sz w:val="32"/>
          <w:szCs w:val="32"/>
          <w:cs/>
        </w:rPr>
        <w:t>ในเว็ปไซ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ขององค์กรปกครองส่วนท้องถิ่นภายใน 30 วัน นับถัดจากวันที่ได้รับอนุมัติให้ใช้จ่ายเงินสะสม </w:t>
      </w:r>
      <w:r w:rsidRPr="004F16C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นั้น </w:t>
      </w:r>
    </w:p>
    <w:p w14:paraId="7A196EE1" w14:textId="77777777" w:rsidR="009C5722" w:rsidRPr="00D8436B" w:rsidRDefault="009C5722" w:rsidP="009C5722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8436B">
        <w:rPr>
          <w:rFonts w:ascii="TH SarabunIT๙" w:hAnsi="TH SarabunIT๙" w:cs="TH SarabunIT๙"/>
          <w:sz w:val="32"/>
          <w:szCs w:val="32"/>
          <w:cs/>
        </w:rPr>
        <w:tab/>
      </w:r>
      <w:r w:rsidRPr="00D8436B">
        <w:rPr>
          <w:rFonts w:ascii="TH SarabunIT๙" w:hAnsi="TH SarabunIT๙" w:cs="TH SarabunIT๙"/>
          <w:sz w:val="32"/>
          <w:szCs w:val="32"/>
          <w:cs/>
        </w:rPr>
        <w:tab/>
      </w:r>
      <w:r w:rsidRPr="00D8436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กองคลัง เทศบาลเมืองเพชรบูรณ์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ได้จัดทำแบบเปิดเผยข้อมูลการใช้จ่ายเงินสะสมขององค์กรปกครองส่วนท้องถิ่น ประจำปีงบประมาณ 2569 รายละเอียดปรากฏตามเอกสารแนบท้าย ทั้งนี้ขอความอนุเคราะห์ให้กองยุทธศาสตร์และงบประมาณ เผยแพร่ข้อมูลผ่านเว็บไซต์ของเทศบาลเมืองเพชรบูรณ์ต่อไป</w:t>
      </w:r>
    </w:p>
    <w:p w14:paraId="3CBF9F8E" w14:textId="77777777" w:rsidR="009C5722" w:rsidRPr="006C2F82" w:rsidRDefault="009C5722" w:rsidP="009C5722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C2F82">
        <w:rPr>
          <w:rFonts w:ascii="TH SarabunIT๙" w:hAnsi="TH SarabunIT๙" w:cs="TH SarabunIT๙"/>
          <w:sz w:val="32"/>
          <w:szCs w:val="32"/>
          <w:cs/>
        </w:rPr>
        <w:tab/>
      </w:r>
      <w:r w:rsidRPr="006C2F8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Pr="006C2F82">
        <w:rPr>
          <w:rFonts w:ascii="TH SarabunIT๙" w:hAnsi="TH SarabunIT๙" w:cs="TH SarabunIT๙"/>
          <w:sz w:val="32"/>
          <w:szCs w:val="32"/>
          <w:cs/>
        </w:rPr>
        <w:t>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</w:p>
    <w:p w14:paraId="1E58E121" w14:textId="77777777" w:rsidR="009C5722" w:rsidRPr="006C2F82" w:rsidRDefault="009C5722" w:rsidP="009C5722">
      <w:pPr>
        <w:rPr>
          <w:rFonts w:ascii="TH SarabunIT๙" w:hAnsi="TH SarabunIT๙" w:cs="TH SarabunIT๙"/>
          <w:cs/>
        </w:rPr>
      </w:pPr>
      <w:r w:rsidRPr="006C2F82">
        <w:rPr>
          <w:rFonts w:ascii="TH SarabunIT๙" w:hAnsi="TH SarabunIT๙" w:cs="TH SarabunIT๙"/>
          <w:cs/>
        </w:rPr>
        <w:tab/>
      </w:r>
      <w:r w:rsidRPr="006C2F82">
        <w:rPr>
          <w:rFonts w:ascii="TH SarabunIT๙" w:hAnsi="TH SarabunIT๙" w:cs="TH SarabunIT๙"/>
          <w:cs/>
        </w:rPr>
        <w:tab/>
      </w:r>
    </w:p>
    <w:p w14:paraId="52C180F6" w14:textId="77777777" w:rsidR="009C5722" w:rsidRPr="006C2F82" w:rsidRDefault="009C5722" w:rsidP="009C5722">
      <w:pPr>
        <w:rPr>
          <w:rFonts w:ascii="TH SarabunIT๙" w:hAnsi="TH SarabunIT๙" w:cs="TH SarabunIT๙"/>
        </w:rPr>
      </w:pPr>
    </w:p>
    <w:p w14:paraId="647D2C44" w14:textId="77777777" w:rsidR="009C5722" w:rsidRPr="006C2F82" w:rsidRDefault="009C5722" w:rsidP="009C5722">
      <w:pPr>
        <w:rPr>
          <w:rFonts w:ascii="TH SarabunIT๙" w:hAnsi="TH SarabunIT๙" w:cs="TH SarabunIT๙"/>
          <w:cs/>
        </w:rPr>
      </w:pPr>
      <w:r w:rsidRPr="006C2F82">
        <w:rPr>
          <w:rFonts w:ascii="TH SarabunIT๙" w:hAnsi="TH SarabunIT๙" w:cs="TH SarabunIT๙"/>
          <w:cs/>
        </w:rPr>
        <w:tab/>
      </w:r>
      <w:r w:rsidRPr="006C2F82">
        <w:rPr>
          <w:rFonts w:ascii="TH SarabunIT๙" w:hAnsi="TH SarabunIT๙" w:cs="TH SarabunIT๙"/>
          <w:cs/>
        </w:rPr>
        <w:tab/>
      </w:r>
    </w:p>
    <w:p w14:paraId="311810CF" w14:textId="77777777" w:rsidR="009C5722" w:rsidRPr="00D40F69" w:rsidRDefault="009C5722" w:rsidP="009C5722">
      <w:pPr>
        <w:rPr>
          <w:rFonts w:ascii="TH SarabunIT๙" w:hAnsi="TH SarabunIT๙" w:cs="TH SarabunIT๙"/>
          <w:sz w:val="32"/>
          <w:szCs w:val="32"/>
        </w:rPr>
      </w:pPr>
      <w:r w:rsidRPr="006C2F82">
        <w:rPr>
          <w:rFonts w:ascii="TH SarabunIT๙" w:hAnsi="TH SarabunIT๙" w:cs="TH SarabunIT๙"/>
          <w:sz w:val="32"/>
          <w:szCs w:val="32"/>
          <w:cs/>
        </w:rPr>
        <w:tab/>
      </w:r>
      <w:r w:rsidRPr="006C2F82">
        <w:rPr>
          <w:rFonts w:ascii="TH SarabunIT๙" w:hAnsi="TH SarabunIT๙" w:cs="TH SarabunIT๙"/>
          <w:sz w:val="32"/>
          <w:szCs w:val="32"/>
          <w:cs/>
        </w:rPr>
        <w:tab/>
      </w:r>
      <w:r w:rsidRPr="006C2F82">
        <w:rPr>
          <w:rFonts w:ascii="TH SarabunIT๙" w:hAnsi="TH SarabunIT๙" w:cs="TH SarabunIT๙"/>
          <w:sz w:val="32"/>
          <w:szCs w:val="32"/>
          <w:cs/>
        </w:rPr>
        <w:tab/>
      </w:r>
      <w:r w:rsidRPr="006C2F82">
        <w:rPr>
          <w:rFonts w:ascii="TH SarabunIT๙" w:hAnsi="TH SarabunIT๙" w:cs="TH SarabunIT๙"/>
          <w:sz w:val="32"/>
          <w:szCs w:val="32"/>
          <w:cs/>
        </w:rPr>
        <w:tab/>
      </w:r>
      <w:r w:rsidRPr="006C2F82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F5C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40F69">
        <w:rPr>
          <w:rFonts w:ascii="TH SarabunIT๙" w:hAnsi="TH SarabunIT๙" w:cs="TH SarabunIT๙"/>
          <w:sz w:val="32"/>
          <w:szCs w:val="32"/>
          <w:cs/>
        </w:rPr>
        <w:t>(นาง</w:t>
      </w:r>
      <w:r>
        <w:rPr>
          <w:rFonts w:ascii="TH SarabunIT๙" w:hAnsi="TH SarabunIT๙" w:cs="TH SarabunIT๙" w:hint="cs"/>
          <w:sz w:val="32"/>
          <w:szCs w:val="32"/>
          <w:cs/>
        </w:rPr>
        <w:t>วิลาวัณย์  จันทวง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 w:rsidRPr="00D40F69">
        <w:rPr>
          <w:rFonts w:ascii="TH SarabunIT๙" w:hAnsi="TH SarabunIT๙" w:cs="TH SarabunIT๙"/>
          <w:sz w:val="32"/>
          <w:szCs w:val="32"/>
          <w:cs/>
        </w:rPr>
        <w:t>)</w:t>
      </w:r>
    </w:p>
    <w:p w14:paraId="0349A274" w14:textId="4EA8D149" w:rsidR="009C5722" w:rsidRPr="00D40F69" w:rsidRDefault="009C5722" w:rsidP="009C57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D40F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3C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นักวิชาการคลังชำนาญการ</w:t>
      </w:r>
    </w:p>
    <w:p w14:paraId="3D29E019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750E5E2A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73555498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7F7E21D8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0BAD61D2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157B002D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034A3E29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64A6CD97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5B17BE18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2FCF592D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5B1C8BF5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2CCF7284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2FABD6CD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65F22533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69C1A306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1633FDBF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333BADD0" w14:textId="77777777" w:rsidR="009C5722" w:rsidRDefault="009C5722" w:rsidP="007259C5">
      <w:pPr>
        <w:rPr>
          <w:rFonts w:ascii="TH SarabunIT๙" w:hAnsi="TH SarabunIT๙" w:cs="TH SarabunIT๙"/>
        </w:rPr>
      </w:pPr>
    </w:p>
    <w:p w14:paraId="5F631BF7" w14:textId="77777777" w:rsidR="009C5722" w:rsidRDefault="009C5722" w:rsidP="007259C5">
      <w:pPr>
        <w:rPr>
          <w:rFonts w:ascii="TH SarabunIT๙" w:hAnsi="TH SarabunIT๙" w:cs="TH SarabunIT๙"/>
        </w:rPr>
      </w:pPr>
    </w:p>
    <w:sectPr w:rsidR="009C5722" w:rsidSect="00631D1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13"/>
    <w:rsid w:val="000B7ADB"/>
    <w:rsid w:val="0010521B"/>
    <w:rsid w:val="0015037F"/>
    <w:rsid w:val="001B3507"/>
    <w:rsid w:val="001D0C4C"/>
    <w:rsid w:val="00234748"/>
    <w:rsid w:val="00263BF1"/>
    <w:rsid w:val="002B3223"/>
    <w:rsid w:val="002C774F"/>
    <w:rsid w:val="002D2F6A"/>
    <w:rsid w:val="00426ABF"/>
    <w:rsid w:val="00515B02"/>
    <w:rsid w:val="005B0B89"/>
    <w:rsid w:val="00631D13"/>
    <w:rsid w:val="006640BE"/>
    <w:rsid w:val="00694D66"/>
    <w:rsid w:val="007238E4"/>
    <w:rsid w:val="007259C5"/>
    <w:rsid w:val="007D38B4"/>
    <w:rsid w:val="008D61EF"/>
    <w:rsid w:val="009A1AB6"/>
    <w:rsid w:val="009C5722"/>
    <w:rsid w:val="009C6AC3"/>
    <w:rsid w:val="00B521EF"/>
    <w:rsid w:val="00B73C68"/>
    <w:rsid w:val="00B75681"/>
    <w:rsid w:val="00C87C66"/>
    <w:rsid w:val="00D36E2A"/>
    <w:rsid w:val="00DA6E74"/>
    <w:rsid w:val="00E11F03"/>
    <w:rsid w:val="00F34B69"/>
    <w:rsid w:val="00F85591"/>
    <w:rsid w:val="00FD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6301"/>
  <w15:chartTrackingRefBased/>
  <w15:docId w15:val="{3544FE0F-C409-4490-A5BC-8390162B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D1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2026-04-30T03:04:00Z</cp:lastPrinted>
  <dcterms:created xsi:type="dcterms:W3CDTF">2026-07-31T06:57:00Z</dcterms:created>
  <dcterms:modified xsi:type="dcterms:W3CDTF">2026-08-06T04:37:00Z</dcterms:modified>
</cp:coreProperties>
</file>